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18CB" w14:textId="77777777" w:rsidR="008B536E" w:rsidRDefault="008B536E" w:rsidP="008B536E">
      <w:pPr>
        <w:jc w:val="center"/>
        <w:rPr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8F51E12" wp14:editId="6E8F815C">
            <wp:simplePos x="0" y="0"/>
            <wp:positionH relativeFrom="column">
              <wp:posOffset>5610225</wp:posOffset>
            </wp:positionH>
            <wp:positionV relativeFrom="paragraph">
              <wp:posOffset>0</wp:posOffset>
            </wp:positionV>
            <wp:extent cx="500380" cy="685800"/>
            <wp:effectExtent l="0" t="0" r="0" b="0"/>
            <wp:wrapNone/>
            <wp:docPr id="3" name="Immagine 3" descr="Logo_Reg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RegSicil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262AB1F" wp14:editId="6E4B921C">
            <wp:simplePos x="0" y="0"/>
            <wp:positionH relativeFrom="column">
              <wp:posOffset>323850</wp:posOffset>
            </wp:positionH>
            <wp:positionV relativeFrom="paragraph">
              <wp:posOffset>123825</wp:posOffset>
            </wp:positionV>
            <wp:extent cx="685800" cy="467995"/>
            <wp:effectExtent l="0" t="0" r="0" b="8255"/>
            <wp:wrapNone/>
            <wp:docPr id="2" name="Immagine 2" descr="Logo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Eu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t xml:space="preserve">   </w:t>
      </w:r>
      <w:r w:rsidRPr="00A11B68">
        <w:rPr>
          <w:b/>
          <w:noProof/>
          <w:lang w:eastAsia="it-IT"/>
        </w:rPr>
        <w:drawing>
          <wp:inline distT="0" distB="0" distL="0" distR="0" wp14:anchorId="643131CF" wp14:editId="4E50B2EE">
            <wp:extent cx="762000" cy="800100"/>
            <wp:effectExtent l="0" t="0" r="0" b="0"/>
            <wp:docPr id="1" name="Immagine 1" descr="6fae8cce-7705-4e74-bf59-e2a578da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6fae8cce-7705-4e74-bf59-e2a578da18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b/>
        </w:rPr>
        <w:tab/>
      </w:r>
    </w:p>
    <w:p w14:paraId="15E6066E" w14:textId="77777777" w:rsidR="008B536E" w:rsidRDefault="008B536E" w:rsidP="008B536E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349165E8" w14:textId="77777777" w:rsidR="008B536E" w:rsidRPr="004A35DD" w:rsidRDefault="008B536E" w:rsidP="008B536E">
      <w:pPr>
        <w:jc w:val="center"/>
        <w:rPr>
          <w:rFonts w:ascii="Comic Sans MS" w:hAnsi="Comic Sans MS" w:cs="Arial"/>
          <w:sz w:val="20"/>
          <w:szCs w:val="20"/>
        </w:rPr>
      </w:pPr>
      <w:r w:rsidRPr="004A35DD">
        <w:rPr>
          <w:rFonts w:ascii="Comic Sans MS" w:hAnsi="Comic Sans MS" w:cs="Arial"/>
          <w:sz w:val="20"/>
          <w:szCs w:val="20"/>
        </w:rPr>
        <w:t>REPUBBLICA ITALIANA * REGIONE SICILIA</w:t>
      </w:r>
    </w:p>
    <w:p w14:paraId="48FF34BF" w14:textId="77777777" w:rsidR="008B536E" w:rsidRPr="00FE5A1B" w:rsidRDefault="008B536E" w:rsidP="008B536E">
      <w:pPr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II </w:t>
      </w:r>
      <w:r w:rsidRPr="00FE5A1B">
        <w:rPr>
          <w:rFonts w:ascii="Comic Sans MS" w:hAnsi="Comic Sans MS" w:cs="Arial"/>
          <w:b/>
          <w:sz w:val="20"/>
          <w:szCs w:val="20"/>
        </w:rPr>
        <w:t>ISTITUTO COMPRENSIVO STATALE “</w:t>
      </w:r>
      <w:r>
        <w:rPr>
          <w:rFonts w:ascii="Comic Sans MS" w:hAnsi="Comic Sans MS" w:cs="Arial"/>
          <w:b/>
          <w:sz w:val="20"/>
          <w:szCs w:val="20"/>
        </w:rPr>
        <w:t>DANTE ALIGHIERI</w:t>
      </w:r>
      <w:r w:rsidRPr="00FE5A1B">
        <w:rPr>
          <w:rFonts w:ascii="Comic Sans MS" w:hAnsi="Comic Sans MS" w:cs="Arial"/>
          <w:b/>
          <w:sz w:val="20"/>
          <w:szCs w:val="20"/>
        </w:rPr>
        <w:t>”</w:t>
      </w:r>
    </w:p>
    <w:p w14:paraId="01975776" w14:textId="77777777" w:rsidR="008B536E" w:rsidRPr="00FE5A1B" w:rsidRDefault="008B536E" w:rsidP="008B536E">
      <w:pPr>
        <w:jc w:val="center"/>
        <w:rPr>
          <w:rFonts w:ascii="Comic Sans MS" w:hAnsi="Comic Sans MS" w:cs="Arial"/>
          <w:b/>
          <w:i/>
          <w:sz w:val="18"/>
          <w:szCs w:val="18"/>
        </w:rPr>
      </w:pPr>
      <w:r w:rsidRPr="00FE5A1B">
        <w:rPr>
          <w:rFonts w:ascii="Comic Sans MS" w:hAnsi="Comic Sans MS" w:cs="Arial"/>
          <w:b/>
          <w:i/>
          <w:sz w:val="18"/>
          <w:szCs w:val="18"/>
        </w:rPr>
        <w:t xml:space="preserve">SCUOLA </w:t>
      </w:r>
      <w:proofErr w:type="gramStart"/>
      <w:r w:rsidRPr="00FE5A1B">
        <w:rPr>
          <w:rFonts w:ascii="Comic Sans MS" w:hAnsi="Comic Sans MS" w:cs="Arial"/>
          <w:b/>
          <w:i/>
          <w:sz w:val="18"/>
          <w:szCs w:val="18"/>
        </w:rPr>
        <w:t>DELL’INFANZIA,PRIMARIA</w:t>
      </w:r>
      <w:proofErr w:type="gramEnd"/>
      <w:r w:rsidRPr="00FE5A1B">
        <w:rPr>
          <w:rFonts w:ascii="Comic Sans MS" w:hAnsi="Comic Sans MS" w:cs="Arial"/>
          <w:b/>
          <w:i/>
          <w:sz w:val="18"/>
          <w:szCs w:val="18"/>
        </w:rPr>
        <w:t xml:space="preserve"> E SECONDARIA DI I GRADO</w:t>
      </w:r>
    </w:p>
    <w:p w14:paraId="2602F5B4" w14:textId="77777777" w:rsidR="008B536E" w:rsidRPr="004A35DD" w:rsidRDefault="008B536E" w:rsidP="008B536E">
      <w:pPr>
        <w:jc w:val="center"/>
        <w:rPr>
          <w:rFonts w:ascii="Comic Sans MS" w:hAnsi="Comic Sans MS" w:cs="Arial"/>
          <w:i/>
          <w:sz w:val="20"/>
          <w:szCs w:val="20"/>
        </w:rPr>
      </w:pPr>
      <w:r>
        <w:rPr>
          <w:rFonts w:ascii="Consolas" w:hAnsi="Consolas" w:cs="Arial"/>
          <w:b/>
          <w:sz w:val="20"/>
          <w:szCs w:val="20"/>
        </w:rPr>
        <w:t>Piazza Dante</w:t>
      </w:r>
      <w:r w:rsidRPr="004A35DD">
        <w:rPr>
          <w:rFonts w:ascii="Consolas" w:hAnsi="Consolas" w:cs="Arial"/>
          <w:b/>
          <w:sz w:val="20"/>
          <w:szCs w:val="20"/>
        </w:rPr>
        <w:t xml:space="preserve"> – 96015</w:t>
      </w:r>
      <w:r w:rsidRPr="004A35DD">
        <w:rPr>
          <w:rFonts w:ascii="Comic Sans MS" w:hAnsi="Comic Sans MS" w:cs="Arial"/>
          <w:i/>
          <w:sz w:val="20"/>
          <w:szCs w:val="20"/>
        </w:rPr>
        <w:t xml:space="preserve"> </w:t>
      </w:r>
      <w:r w:rsidRPr="004A35DD">
        <w:rPr>
          <w:rFonts w:ascii="Comic Sans MS" w:hAnsi="Comic Sans MS" w:cs="Arial"/>
          <w:sz w:val="20"/>
          <w:szCs w:val="20"/>
        </w:rPr>
        <w:t>FRANCOFONTE</w:t>
      </w:r>
      <w:r w:rsidRPr="004A35DD">
        <w:rPr>
          <w:rFonts w:ascii="Comic Sans MS" w:hAnsi="Comic Sans MS" w:cs="Arial"/>
          <w:i/>
          <w:sz w:val="20"/>
          <w:szCs w:val="20"/>
        </w:rPr>
        <w:t xml:space="preserve"> </w:t>
      </w:r>
    </w:p>
    <w:p w14:paraId="5A98B7D5" w14:textId="77777777" w:rsidR="008B536E" w:rsidRPr="004A35DD" w:rsidRDefault="008B536E" w:rsidP="008B536E">
      <w:pPr>
        <w:jc w:val="center"/>
        <w:rPr>
          <w:rFonts w:ascii="Consolas" w:hAnsi="Consolas" w:cs="Arial"/>
          <w:sz w:val="20"/>
          <w:szCs w:val="20"/>
        </w:rPr>
      </w:pPr>
      <w:r w:rsidRPr="004A35DD">
        <w:rPr>
          <w:rFonts w:ascii="Comic Sans MS" w:hAnsi="Comic Sans MS" w:cs="Arial"/>
          <w:i/>
          <w:sz w:val="20"/>
          <w:szCs w:val="20"/>
        </w:rPr>
        <w:t xml:space="preserve"> </w:t>
      </w:r>
      <w:r w:rsidRPr="004A35DD">
        <w:rPr>
          <w:rFonts w:ascii="Consolas" w:hAnsi="Consolas" w:cs="Arial"/>
          <w:sz w:val="20"/>
          <w:szCs w:val="20"/>
        </w:rPr>
        <w:t>TELEFONO 095/94</w:t>
      </w:r>
      <w:r>
        <w:rPr>
          <w:rFonts w:ascii="Consolas" w:hAnsi="Consolas" w:cs="Arial"/>
          <w:sz w:val="20"/>
          <w:szCs w:val="20"/>
        </w:rPr>
        <w:t>8186</w:t>
      </w:r>
      <w:r w:rsidRPr="004A35DD">
        <w:rPr>
          <w:rFonts w:ascii="Consolas" w:hAnsi="Consolas" w:cs="Arial"/>
          <w:sz w:val="20"/>
          <w:szCs w:val="20"/>
        </w:rPr>
        <w:t>-FAX 095/</w:t>
      </w:r>
      <w:r>
        <w:rPr>
          <w:rFonts w:ascii="Consolas" w:hAnsi="Consolas" w:cs="Arial"/>
          <w:sz w:val="20"/>
          <w:szCs w:val="20"/>
        </w:rPr>
        <w:t>2273089</w:t>
      </w:r>
    </w:p>
    <w:p w14:paraId="2FD1499F" w14:textId="77777777" w:rsidR="008B536E" w:rsidRPr="004A35DD" w:rsidRDefault="008B536E" w:rsidP="008B536E">
      <w:pPr>
        <w:jc w:val="center"/>
        <w:rPr>
          <w:rFonts w:ascii="Consolas" w:hAnsi="Consolas" w:cs="Arial"/>
          <w:sz w:val="18"/>
          <w:szCs w:val="18"/>
        </w:rPr>
      </w:pPr>
      <w:r w:rsidRPr="004A35DD">
        <w:rPr>
          <w:rFonts w:ascii="Consolas" w:hAnsi="Consolas" w:cs="Arial"/>
          <w:sz w:val="18"/>
          <w:szCs w:val="18"/>
        </w:rPr>
        <w:t>COD.FISC.:8200</w:t>
      </w:r>
      <w:r>
        <w:rPr>
          <w:rFonts w:ascii="Consolas" w:hAnsi="Consolas" w:cs="Arial"/>
          <w:sz w:val="18"/>
          <w:szCs w:val="18"/>
        </w:rPr>
        <w:t xml:space="preserve">0290898 – </w:t>
      </w:r>
      <w:proofErr w:type="gramStart"/>
      <w:r>
        <w:rPr>
          <w:rFonts w:ascii="Consolas" w:hAnsi="Consolas" w:cs="Arial"/>
          <w:sz w:val="18"/>
          <w:szCs w:val="18"/>
        </w:rPr>
        <w:t>COD.MECC.SRIC</w:t>
      </w:r>
      <w:proofErr w:type="gramEnd"/>
      <w:r>
        <w:rPr>
          <w:rFonts w:ascii="Consolas" w:hAnsi="Consolas" w:cs="Arial"/>
          <w:sz w:val="18"/>
          <w:szCs w:val="18"/>
        </w:rPr>
        <w:t>86300L</w:t>
      </w:r>
    </w:p>
    <w:p w14:paraId="0B0235D4" w14:textId="77777777" w:rsidR="008B536E" w:rsidRPr="004A35DD" w:rsidRDefault="008B536E" w:rsidP="008B536E">
      <w:pPr>
        <w:pBdr>
          <w:bottom w:val="single" w:sz="12" w:space="1" w:color="auto"/>
        </w:pBdr>
        <w:jc w:val="center"/>
        <w:rPr>
          <w:rFonts w:ascii="Comic Sans MS" w:hAnsi="Comic Sans MS"/>
          <w:sz w:val="16"/>
          <w:szCs w:val="16"/>
        </w:rPr>
      </w:pPr>
      <w:r w:rsidRPr="004A35DD">
        <w:rPr>
          <w:rFonts w:ascii="Comic Sans MS" w:hAnsi="Comic Sans MS"/>
          <w:sz w:val="16"/>
          <w:szCs w:val="16"/>
        </w:rPr>
        <w:t xml:space="preserve">e-mail </w:t>
      </w:r>
      <w:r>
        <w:rPr>
          <w:rFonts w:ascii="Comic Sans MS" w:hAnsi="Comic Sans MS"/>
          <w:sz w:val="16"/>
          <w:szCs w:val="16"/>
        </w:rPr>
        <w:t>sric86300l@istruzione.it</w:t>
      </w:r>
    </w:p>
    <w:p w14:paraId="6ED7AA0E" w14:textId="77777777" w:rsidR="008B536E" w:rsidRPr="003242CF" w:rsidRDefault="008B536E" w:rsidP="008B536E">
      <w:pPr>
        <w:tabs>
          <w:tab w:val="left" w:pos="6180"/>
        </w:tabs>
        <w:jc w:val="both"/>
        <w:rPr>
          <w:sz w:val="26"/>
        </w:rPr>
      </w:pPr>
      <w:r w:rsidRPr="003242CF">
        <w:rPr>
          <w:sz w:val="26"/>
        </w:rPr>
        <w:t xml:space="preserve">    </w:t>
      </w:r>
    </w:p>
    <w:p w14:paraId="62A3C316" w14:textId="77777777" w:rsidR="008B536E" w:rsidRDefault="008B536E" w:rsidP="008B536E">
      <w:pPr>
        <w:spacing w:line="360" w:lineRule="auto"/>
        <w:ind w:left="3540" w:right="-567" w:firstLine="708"/>
      </w:pPr>
    </w:p>
    <w:p w14:paraId="3F800154" w14:textId="77777777" w:rsidR="004203FE" w:rsidRPr="00265580" w:rsidRDefault="008B536E" w:rsidP="004203FE">
      <w:pPr>
        <w:jc w:val="center"/>
        <w:rPr>
          <w:b/>
        </w:rPr>
      </w:pPr>
      <w:r>
        <w:t xml:space="preserve">                                            </w:t>
      </w:r>
      <w:r w:rsidR="00B96382">
        <w:t xml:space="preserve">                               </w:t>
      </w:r>
      <w:r w:rsidR="004203FE">
        <w:t xml:space="preserve">                             </w:t>
      </w:r>
      <w:r w:rsidR="004203FE" w:rsidRPr="00265580">
        <w:rPr>
          <w:b/>
        </w:rPr>
        <w:t xml:space="preserve">Al </w:t>
      </w:r>
      <w:proofErr w:type="gramStart"/>
      <w:r w:rsidR="004203FE" w:rsidRPr="00265580">
        <w:rPr>
          <w:b/>
        </w:rPr>
        <w:t>Dirigente  Scolastico</w:t>
      </w:r>
      <w:proofErr w:type="gramEnd"/>
    </w:p>
    <w:p w14:paraId="2CBFC14B" w14:textId="77777777" w:rsidR="004203FE" w:rsidRPr="00265580" w:rsidRDefault="004203FE" w:rsidP="004203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Pr="00265580">
        <w:rPr>
          <w:b/>
        </w:rPr>
        <w:t>del Secondo Istituto Comprensivo</w:t>
      </w:r>
    </w:p>
    <w:p w14:paraId="5367228D" w14:textId="77777777" w:rsidR="004203FE" w:rsidRPr="00265580" w:rsidRDefault="004203FE" w:rsidP="004203F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proofErr w:type="gramStart"/>
      <w:r w:rsidRPr="00265580">
        <w:rPr>
          <w:b/>
        </w:rPr>
        <w:t>“ Dante</w:t>
      </w:r>
      <w:proofErr w:type="gramEnd"/>
      <w:r w:rsidRPr="00265580">
        <w:rPr>
          <w:b/>
        </w:rPr>
        <w:t xml:space="preserve"> Alighieri “</w:t>
      </w:r>
    </w:p>
    <w:p w14:paraId="36A55FED" w14:textId="77777777" w:rsidR="008B536E" w:rsidRDefault="008B536E" w:rsidP="00FE6E68">
      <w:pPr>
        <w:tabs>
          <w:tab w:val="left" w:pos="6180"/>
        </w:tabs>
        <w:rPr>
          <w:sz w:val="28"/>
          <w:szCs w:val="28"/>
        </w:rPr>
      </w:pPr>
    </w:p>
    <w:p w14:paraId="015DE5BC" w14:textId="77777777" w:rsidR="008B536E" w:rsidRDefault="008B536E" w:rsidP="008B536E">
      <w:pPr>
        <w:tabs>
          <w:tab w:val="left" w:pos="6180"/>
        </w:tabs>
        <w:jc w:val="right"/>
        <w:rPr>
          <w:sz w:val="28"/>
          <w:szCs w:val="28"/>
        </w:rPr>
      </w:pPr>
    </w:p>
    <w:p w14:paraId="0A432096" w14:textId="77777777" w:rsidR="008B536E" w:rsidRDefault="008B536E" w:rsidP="008B536E">
      <w:pPr>
        <w:tabs>
          <w:tab w:val="left" w:pos="6180"/>
        </w:tabs>
        <w:jc w:val="right"/>
        <w:rPr>
          <w:sz w:val="28"/>
          <w:szCs w:val="28"/>
        </w:rPr>
      </w:pPr>
    </w:p>
    <w:p w14:paraId="4C45D251" w14:textId="77777777" w:rsidR="00FE6E68" w:rsidRDefault="00FE6E68" w:rsidP="008B536E">
      <w:pPr>
        <w:tabs>
          <w:tab w:val="left" w:pos="6180"/>
        </w:tabs>
        <w:jc w:val="right"/>
        <w:rPr>
          <w:sz w:val="28"/>
          <w:szCs w:val="28"/>
        </w:rPr>
      </w:pPr>
    </w:p>
    <w:p w14:paraId="2DA238C5" w14:textId="77777777" w:rsidR="004203FE" w:rsidRDefault="004203FE" w:rsidP="004203FE">
      <w:pPr>
        <w:spacing w:line="306" w:lineRule="auto"/>
        <w:ind w:left="127"/>
      </w:pPr>
      <w:r>
        <w:rPr>
          <w:b/>
          <w:color w:val="0A080A"/>
        </w:rPr>
        <w:t>OGGETTO:</w:t>
      </w:r>
      <w:r>
        <w:rPr>
          <w:color w:val="0A080A"/>
        </w:rPr>
        <w:t xml:space="preserve"> </w:t>
      </w:r>
      <w:r>
        <w:rPr>
          <w:b/>
          <w:color w:val="0A080A"/>
        </w:rPr>
        <w:t>Domanda assegnazione</w:t>
      </w:r>
      <w:r>
        <w:rPr>
          <w:color w:val="0A080A"/>
        </w:rPr>
        <w:t xml:space="preserve"> </w:t>
      </w:r>
      <w:r>
        <w:rPr>
          <w:b/>
          <w:color w:val="0A080A"/>
        </w:rPr>
        <w:t>"</w:t>
      </w:r>
      <w:r w:rsidR="00E4684E">
        <w:rPr>
          <w:b/>
          <w:color w:val="0A080A"/>
        </w:rPr>
        <w:t>Funzione Strumentale" a. s. 2024/2025</w:t>
      </w:r>
      <w:r>
        <w:rPr>
          <w:color w:val="0A080A"/>
        </w:rPr>
        <w:tab/>
      </w:r>
    </w:p>
    <w:p w14:paraId="4368965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sottoscritto/a...................................</w:t>
      </w:r>
      <w:r w:rsidR="00E4684E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............................in servizio presso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…………………………………………….</w:t>
      </w:r>
    </w:p>
    <w:p w14:paraId="1E5D3B7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(P</w:t>
      </w:r>
      <w:r>
        <w:rPr>
          <w:rFonts w:ascii="Calibri" w:eastAsia="Calibri" w:hAnsi="Calibri" w:cs="Calibri"/>
          <w:color w:val="000000"/>
          <w:sz w:val="22"/>
          <w:szCs w:val="22"/>
        </w:rPr>
        <w:t>lesso .............................................</w:t>
      </w:r>
      <w:r w:rsidR="00E4684E">
        <w:rPr>
          <w:rFonts w:ascii="Calibri" w:eastAsia="Calibri" w:hAnsi="Calibri" w:cs="Calibri"/>
          <w:color w:val="000000"/>
          <w:sz w:val="22"/>
          <w:szCs w:val="22"/>
        </w:rPr>
        <w:t>..................) in qualità di D</w:t>
      </w:r>
      <w:r>
        <w:rPr>
          <w:rFonts w:ascii="Calibri" w:eastAsia="Calibri" w:hAnsi="Calibri" w:cs="Calibri"/>
          <w:color w:val="000000"/>
          <w:sz w:val="22"/>
          <w:szCs w:val="22"/>
        </w:rPr>
        <w:t>ocente ...................................................</w:t>
      </w:r>
    </w:p>
    <w:p w14:paraId="79BFEBBF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541" w:hanging="126"/>
        <w:jc w:val="center"/>
        <w:rPr>
          <w:color w:val="0A080A"/>
        </w:rPr>
      </w:pPr>
    </w:p>
    <w:p w14:paraId="52C3E736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541" w:hanging="126"/>
        <w:jc w:val="center"/>
        <w:rPr>
          <w:color w:val="0A080A"/>
        </w:rPr>
      </w:pPr>
    </w:p>
    <w:p w14:paraId="4089E0F4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541" w:hanging="126"/>
        <w:jc w:val="center"/>
        <w:rPr>
          <w:color w:val="000000"/>
        </w:rPr>
      </w:pPr>
      <w:r>
        <w:rPr>
          <w:color w:val="0A080A"/>
        </w:rPr>
        <w:t>CHIEDE</w:t>
      </w:r>
    </w:p>
    <w:p w14:paraId="0487BE6C" w14:textId="77777777" w:rsidR="004203FE" w:rsidRDefault="004203FE" w:rsidP="004203FE">
      <w:pPr>
        <w:spacing w:before="1" w:line="150" w:lineRule="auto"/>
      </w:pPr>
    </w:p>
    <w:p w14:paraId="66A0D72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sensi dell'art. 33 del C.C.N.L. del 29.11.2007, sulla base di quanto </w:t>
      </w:r>
      <w:r>
        <w:rPr>
          <w:color w:val="000000"/>
        </w:rPr>
        <w:t>deliberato dal</w:t>
      </w:r>
      <w:r w:rsidR="00E4684E">
        <w:rPr>
          <w:color w:val="000000"/>
        </w:rPr>
        <w:t xml:space="preserve"> Collegio Docenti del 04.09.2024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l'assegnazione della funzione-strumentale relativa all'area:</w:t>
      </w:r>
    </w:p>
    <w:p w14:paraId="436BBE0D" w14:textId="77777777" w:rsidR="004203FE" w:rsidRDefault="004203FE" w:rsidP="004203FE">
      <w:pPr>
        <w:spacing w:before="5" w:line="120" w:lineRule="auto"/>
      </w:pPr>
    </w:p>
    <w:p w14:paraId="1766D75C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A080A"/>
        </w:rPr>
      </w:pPr>
      <w:r>
        <w:rPr>
          <w:rFonts w:ascii="MS Gothic" w:eastAsia="MS Gothic" w:hAnsi="MS Gothic" w:cs="MS Gothic"/>
          <w:b/>
          <w:color w:val="0A080A"/>
        </w:rPr>
        <w:t>☐</w:t>
      </w:r>
      <w:r w:rsidR="00E4684E">
        <w:rPr>
          <w:b/>
          <w:color w:val="0A080A"/>
        </w:rPr>
        <w:t>Area 1</w:t>
      </w:r>
      <w:r>
        <w:rPr>
          <w:b/>
          <w:color w:val="0A080A"/>
        </w:rPr>
        <w:t xml:space="preserve">: </w:t>
      </w:r>
      <w:r>
        <w:rPr>
          <w:b/>
          <w:color w:val="0A080A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>GESTIONE PTOF e SOSTEGNO AL LAVORO DOCENTE</w:t>
      </w:r>
      <w:r>
        <w:rPr>
          <w:b/>
          <w:color w:val="0A080A"/>
          <w:sz w:val="22"/>
          <w:szCs w:val="22"/>
        </w:rPr>
        <w:t>”</w:t>
      </w:r>
    </w:p>
    <w:p w14:paraId="5F60A7B5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1. Revisione, aggiornamento e integ</w:t>
      </w:r>
      <w:r w:rsidR="00E4684E">
        <w:rPr>
          <w:rFonts w:ascii="Trebuchet MS" w:eastAsia="Trebuchet MS" w:hAnsi="Trebuchet MS" w:cs="Trebuchet MS"/>
          <w:color w:val="000000"/>
          <w:sz w:val="20"/>
          <w:szCs w:val="20"/>
        </w:rPr>
        <w:t>razione del PTOF - annualità 2024/2025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. </w:t>
      </w:r>
    </w:p>
    <w:p w14:paraId="1A0EA8F1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2. Stesura del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miniPTOF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. </w:t>
      </w:r>
    </w:p>
    <w:p w14:paraId="3F73E564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3. Coordinamento della progettazione curricolare ed extracurricolare; aggiornamento e condivisione della relativa modulistica (piani di lavoro annuali, progetti, relazioni…) </w:t>
      </w:r>
    </w:p>
    <w:p w14:paraId="5C33FDE0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4. Supporto e accoglienza dei docenti in ingresso </w:t>
      </w:r>
    </w:p>
    <w:p w14:paraId="519F5E54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5. Supporto al lavoro docente nella predisposizione delle attività di progettazione curricolare ed extracurricolare. </w:t>
      </w:r>
    </w:p>
    <w:p w14:paraId="69F2A231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6. Coordinamento di dipartimenti disciplinari, gruppi di lavoro attinenti al proprio ambito, funzioni strumentali. </w:t>
      </w:r>
    </w:p>
    <w:p w14:paraId="1C451E4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7. Raccolta, armonizzazione ed archiviazione delle progettazioni curricolari, laboratoriali e progettuali. </w:t>
      </w:r>
    </w:p>
    <w:p w14:paraId="22A8240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8. Analisi dei bisogni formativi dei docenti e coordinamento del piano di formazione e aggiornamento. </w:t>
      </w:r>
    </w:p>
    <w:p w14:paraId="277BC36B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9. Partecipazione ad eventuali corsi di formazione inerenti all’area di azione. </w:t>
      </w:r>
    </w:p>
    <w:p w14:paraId="5204984B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10. Revisione e aggiornamento del RAV e del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PdM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. </w:t>
      </w:r>
    </w:p>
    <w:p w14:paraId="15534679" w14:textId="77777777" w:rsidR="004203FE" w:rsidRPr="004203FE" w:rsidRDefault="004203FE" w:rsidP="004203F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ind w:left="709" w:firstLine="0"/>
        <w:rPr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Interazione con il Dirigente Scolastico, le altre funzioni strumentali, i coordinatori di classe, i collaboratori del Dirigente Scolastico, il DSGA. </w:t>
      </w:r>
    </w:p>
    <w:p w14:paraId="36C33F8A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7B6951B8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270EFB7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1A8FA4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A972601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rPr>
          <w:color w:val="000000"/>
          <w:sz w:val="20"/>
          <w:szCs w:val="20"/>
        </w:rPr>
      </w:pPr>
    </w:p>
    <w:p w14:paraId="3399B986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A080A"/>
        </w:rPr>
      </w:pPr>
      <w:r>
        <w:rPr>
          <w:rFonts w:ascii="MS Gothic" w:eastAsia="MS Gothic" w:hAnsi="MS Gothic" w:cs="MS Gothic"/>
          <w:b/>
          <w:color w:val="0A080A"/>
        </w:rPr>
        <w:lastRenderedPageBreak/>
        <w:t>☐</w:t>
      </w:r>
      <w:r>
        <w:rPr>
          <w:b/>
          <w:color w:val="0A080A"/>
        </w:rPr>
        <w:t>Area 2:</w:t>
      </w:r>
      <w:r>
        <w:rPr>
          <w:b/>
          <w:color w:val="0A080A"/>
          <w:sz w:val="22"/>
          <w:szCs w:val="22"/>
        </w:rPr>
        <w:t xml:space="preserve"> “INTERVENTI E SERVIZI PER GLI STUDENTI: accoglienza, tutoraggio, continuità, orientamento. </w:t>
      </w:r>
      <w:r>
        <w:rPr>
          <w:b/>
          <w:color w:val="0A080A"/>
        </w:rPr>
        <w:t xml:space="preserve"> </w:t>
      </w:r>
    </w:p>
    <w:p w14:paraId="2B6F1642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1. Organizzazione e gestione delle attività di accoglienza e di integrazione di tutti gli alunni. </w:t>
      </w:r>
    </w:p>
    <w:p w14:paraId="5FB5ADE1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2. Monitoraggio delle situazioni di disagio (sociale, culturale…) e/o difficoltà di apprendimento individuate dai consigli di classe e predisposizione, anche in accordo con le famiglie degli alunni, di strategie idonee a scongiurare l’abbandono scolastico in collaborazione con la F.S area 3. </w:t>
      </w:r>
    </w:p>
    <w:p w14:paraId="57DC6AA7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3. Raccolta e diffusione tra i docenti dei Consigli delle informazioni relative agli alunni in situazione di disagio, svantaggio, disabilità; predisposizione di attività di intervento in collaborazione con la FS AREA 3. </w:t>
      </w:r>
    </w:p>
    <w:p w14:paraId="3DF4614F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4. Predisposizione di iniziative per il potenziamento e la valorizzazione delle eccellenze. </w:t>
      </w:r>
    </w:p>
    <w:p w14:paraId="6345E8F7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5. Monitoraggio mensile delle assenze: comunicazione alle famiglie dei casi a rischio dispersione scolastica. </w:t>
      </w:r>
    </w:p>
    <w:p w14:paraId="0C0740B2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6. Organizzazione e gestione delle attività di Continuità e Orientamento scolastico, sia all’interno del curricolo che nel passaggio tra i vari segmenti scolastici. </w:t>
      </w:r>
    </w:p>
    <w:p w14:paraId="0D49B4E6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7. Coordinamento dei gruppi di lavoro attinenti al proprio ambito. </w:t>
      </w:r>
    </w:p>
    <w:p w14:paraId="5FAD92E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❖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Interazione con il Dirigente Scolastico, le altre funzioni strumentali, i coordinatori di classe, i collaboratori del Dirigente Scolastico, il DSGA. </w:t>
      </w:r>
    </w:p>
    <w:p w14:paraId="20EA70DB" w14:textId="77777777" w:rsidR="004203FE" w:rsidRDefault="004203FE" w:rsidP="004203FE">
      <w:pPr>
        <w:rPr>
          <w:b/>
          <w:color w:val="0A080A"/>
        </w:rPr>
      </w:pPr>
    </w:p>
    <w:p w14:paraId="5CF84478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A080A"/>
        </w:rPr>
      </w:pPr>
      <w:r>
        <w:rPr>
          <w:rFonts w:ascii="MS Gothic" w:eastAsia="MS Gothic" w:hAnsi="MS Gothic" w:cs="MS Gothic"/>
          <w:b/>
          <w:color w:val="0A080A"/>
        </w:rPr>
        <w:t>☐</w:t>
      </w:r>
      <w:r>
        <w:rPr>
          <w:b/>
          <w:color w:val="0A080A"/>
        </w:rPr>
        <w:t xml:space="preserve">Area 3: </w:t>
      </w:r>
      <w:r>
        <w:rPr>
          <w:b/>
          <w:color w:val="0A080A"/>
          <w:sz w:val="22"/>
          <w:szCs w:val="22"/>
        </w:rPr>
        <w:t xml:space="preserve">“INCLUSIONE E BENESSERE A SCUOLA” </w:t>
      </w:r>
    </w:p>
    <w:p w14:paraId="3B67914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1. Accoglienza e inserimento degli alunni con Bisogni educativi speciali, dei nuovi insegnanti di sostegno e degli operatori addetti all’assistenza. </w:t>
      </w:r>
    </w:p>
    <w:p w14:paraId="0F3E0B6C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2. Coordinamento delle attività di inserimento e di integrazione degli alunni con Disabilità, DSA o BES. </w:t>
      </w:r>
    </w:p>
    <w:p w14:paraId="5A48D68B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3. Promozione, coordinamento e verbalizzazione degli incontri con l’équipe psico-medico-pedagogica e gli operatori scolastici e archiviazione tempestiva del materiale raccolto ed elaborato. </w:t>
      </w:r>
    </w:p>
    <w:p w14:paraId="375B880F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4. Coordinamento nell’aggiornamento della modulistica per la redazione dei PEI e dei PDP. </w:t>
      </w:r>
    </w:p>
    <w:p w14:paraId="4D7F8110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5. Stesura e aggiornamento del PAI </w:t>
      </w:r>
    </w:p>
    <w:p w14:paraId="2F8725F2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6. Coordinamento dei gruppi di lavoro attinenti al proprio ambito. </w:t>
      </w:r>
    </w:p>
    <w:p w14:paraId="6EC7744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7. Promozione di attività di aggiornamento professionale in materia di inclusione. </w:t>
      </w:r>
    </w:p>
    <w:p w14:paraId="74C5A16F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8. Promozione di acquisto di materiale didattico specifico. </w:t>
      </w:r>
    </w:p>
    <w:p w14:paraId="5CCF1C14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9. Verifica e monitoraggio periodico degli interventi di integrazione. </w:t>
      </w:r>
    </w:p>
    <w:p w14:paraId="107515BE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❖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Interazione con il Dirigente Scolastico, le altre funzioni strumentali, i coordinatori di classe, i collaboratori del Dirigente Scolastico, il DSGA. </w:t>
      </w:r>
    </w:p>
    <w:p w14:paraId="76CFD1C4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DAF51CD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A080A"/>
        </w:rPr>
      </w:pPr>
      <w:r>
        <w:rPr>
          <w:rFonts w:ascii="MS Gothic" w:eastAsia="MS Gothic" w:hAnsi="MS Gothic" w:cs="MS Gothic"/>
          <w:b/>
          <w:color w:val="0A080A"/>
        </w:rPr>
        <w:t>☐</w:t>
      </w:r>
      <w:r w:rsidR="00E4684E">
        <w:rPr>
          <w:b/>
          <w:color w:val="0A080A"/>
        </w:rPr>
        <w:t>Area 4</w:t>
      </w:r>
      <w:r>
        <w:rPr>
          <w:b/>
          <w:color w:val="0A080A"/>
        </w:rPr>
        <w:t xml:space="preserve">: </w:t>
      </w:r>
      <w:r>
        <w:rPr>
          <w:b/>
          <w:color w:val="0A080A"/>
          <w:sz w:val="22"/>
          <w:szCs w:val="22"/>
        </w:rPr>
        <w:t>“SISTEMA AUTOVALUTAZIONE D’ISTITUTO E VALUTAZIONE APPRENDIMENTO E COMPORTAMENTO”</w:t>
      </w:r>
    </w:p>
    <w:p w14:paraId="69E1FA37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1. Monitoraggio iniziale in itinere e finale dei livelli di apprendimento degli alunni. </w:t>
      </w:r>
    </w:p>
    <w:p w14:paraId="1D48FA88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2. Coordinamento per l’elaborazione di indicatori, strumenti e procedure per la valutazione degli apprendimenti. (Rubriche di valutazione degli apprendimenti e del comportamento). </w:t>
      </w:r>
    </w:p>
    <w:p w14:paraId="13BFF220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3. Organizzazione e gestione delle prove INVALSI: iscrizione alle prove, raccolta dei dati di contesto, inserimento dei dati al sistema, organizzazione delle giornate di somministrazione. </w:t>
      </w:r>
    </w:p>
    <w:p w14:paraId="45B86A60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4.Analisi e socializzazione dei risultati delle prove Invalsi. </w:t>
      </w:r>
    </w:p>
    <w:p w14:paraId="4ED5B9EB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5.Coordinamento dei gruppi di lavoro attinenti al proprio ambito. </w:t>
      </w:r>
    </w:p>
    <w:p w14:paraId="784A4C6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6.Revisione e aggiornamento del RAV e del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PdM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. </w:t>
      </w:r>
    </w:p>
    <w:p w14:paraId="5562EC8E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7. Monitoraggio sistema Scuola. </w:t>
      </w:r>
    </w:p>
    <w:p w14:paraId="4F19E046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❖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Interazione con il Dirigente Scolastico, le altre funzioni strumentali, i coordinatori di classe, i collaboratori del Dirigente Scolastico, il DSGA. </w:t>
      </w:r>
    </w:p>
    <w:p w14:paraId="2EBDAB5B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3D63984D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30D69E6F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3488E7B5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032DED5D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13F7BDC3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2237A56E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4BD2314C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59B9FD43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4F35C636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A080A"/>
        </w:rPr>
      </w:pPr>
      <w:r>
        <w:rPr>
          <w:rFonts w:ascii="MS Gothic" w:eastAsia="MS Gothic" w:hAnsi="MS Gothic" w:cs="MS Gothic"/>
          <w:b/>
          <w:color w:val="0A080A"/>
        </w:rPr>
        <w:t>☐</w:t>
      </w:r>
      <w:r w:rsidR="00E4684E">
        <w:rPr>
          <w:b/>
          <w:color w:val="0A080A"/>
        </w:rPr>
        <w:t xml:space="preserve">Area </w:t>
      </w:r>
      <w:proofErr w:type="gramStart"/>
      <w:r>
        <w:rPr>
          <w:b/>
          <w:color w:val="0A080A"/>
        </w:rPr>
        <w:t>5 :</w:t>
      </w:r>
      <w:proofErr w:type="gramEnd"/>
      <w:r>
        <w:rPr>
          <w:b/>
          <w:color w:val="0A080A"/>
        </w:rPr>
        <w:t xml:space="preserve"> </w:t>
      </w:r>
      <w:r>
        <w:rPr>
          <w:b/>
          <w:color w:val="0A080A"/>
          <w:sz w:val="22"/>
          <w:szCs w:val="22"/>
        </w:rPr>
        <w:t>“RAPPORTI CON ENTI ESTERNI, VISITE GUIDATE E PROGETTI CON IL TERRITORIO”</w:t>
      </w:r>
    </w:p>
    <w:p w14:paraId="5D01DB69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1. Proposta ai docenti dei vari ordini di scuole di possibili itinerari relativi a uscite didattiche, visite guidate e viaggi di istruzione. </w:t>
      </w:r>
    </w:p>
    <w:p w14:paraId="2B4B2429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2. Raccolta delle proposte avanzata dai Consigli dei vari ordini di scuola e successiva calendarizzazione. </w:t>
      </w:r>
    </w:p>
    <w:p w14:paraId="7CB70AA3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3. Supporto ai docenti delle varie classi interessate nella fase progettuale, organizzativa, esecutiva e valutativa. </w:t>
      </w:r>
    </w:p>
    <w:p w14:paraId="152015F0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4. Organizzazione, gestione e coordinamento di uscite didattiche, visite guidate, viaggi d’istruzione. </w:t>
      </w:r>
    </w:p>
    <w:p w14:paraId="0AF66272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5. Predisposizione del piano finanziario di ciascuna uscita e resoconto finale. </w:t>
      </w:r>
    </w:p>
    <w:p w14:paraId="292B631E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6. Raccolta delle relazioni finali ed archiviazione di tutto il materiale relativo a ciascuna uscita, visita o viaggio realizzato nell’anno scolastico. </w:t>
      </w:r>
    </w:p>
    <w:p w14:paraId="0086361E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7. Pianificazione e coordinamento delle manifestazioni in itinere e finali. </w:t>
      </w:r>
    </w:p>
    <w:p w14:paraId="37D6C390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8. Coordinamento dei gruppi di lavoro attinenti al proprio ambito. </w:t>
      </w:r>
    </w:p>
    <w:p w14:paraId="45193AAA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❖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Interazione con il Dirigente Scolastico, le altre funzioni strumentali, i coordinatori di classe, i collaboratori del Dirigente Scolastico, il DSGA </w:t>
      </w:r>
    </w:p>
    <w:p w14:paraId="73EC5868" w14:textId="77777777" w:rsidR="00E4684E" w:rsidRDefault="00E4684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MS Gothic" w:eastAsia="MS Gothic" w:hAnsi="MS Gothic" w:cs="MS Gothic"/>
          <w:b/>
          <w:color w:val="0A080A"/>
        </w:rPr>
      </w:pPr>
    </w:p>
    <w:p w14:paraId="4D088704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A080A"/>
        </w:rPr>
      </w:pPr>
      <w:r>
        <w:rPr>
          <w:rFonts w:ascii="MS Gothic" w:eastAsia="MS Gothic" w:hAnsi="MS Gothic" w:cs="MS Gothic"/>
          <w:b/>
          <w:color w:val="0A080A"/>
        </w:rPr>
        <w:t>☐</w:t>
      </w:r>
      <w:r w:rsidR="00E4684E">
        <w:rPr>
          <w:b/>
          <w:color w:val="0A080A"/>
        </w:rPr>
        <w:t xml:space="preserve">Area </w:t>
      </w:r>
      <w:proofErr w:type="gramStart"/>
      <w:r>
        <w:rPr>
          <w:b/>
          <w:color w:val="0A080A"/>
        </w:rPr>
        <w:t>6 :</w:t>
      </w:r>
      <w:proofErr w:type="gramEnd"/>
      <w:r>
        <w:rPr>
          <w:b/>
          <w:color w:val="0A080A"/>
        </w:rPr>
        <w:t xml:space="preserve"> </w:t>
      </w:r>
      <w:r>
        <w:rPr>
          <w:b/>
          <w:color w:val="0A080A"/>
          <w:sz w:val="22"/>
          <w:szCs w:val="22"/>
        </w:rPr>
        <w:t>“SITO WEB e SUPPORTO ALLA DIGITALIZZAZIONE”</w:t>
      </w:r>
    </w:p>
    <w:p w14:paraId="5B307A65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1. Cura ed aggiornamento della struttura e della grafica del sito in relazione alle normative ed ai bisogni organizzativi e gestionali. </w:t>
      </w:r>
    </w:p>
    <w:p w14:paraId="6DD45BA4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2. Creazione e gestione di una pagina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facebook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sul sito della scuola. </w:t>
      </w:r>
    </w:p>
    <w:p w14:paraId="06CC9273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3. Pubblicazione tempestiva sul sito della scuola del materiale prodotto. </w:t>
      </w:r>
    </w:p>
    <w:p w14:paraId="711B0098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4. Pubblicazione tempestiva del materiale fornito dai docenti e dagli assistenti, previa autorizzazione del DS. </w:t>
      </w:r>
    </w:p>
    <w:p w14:paraId="33F2B79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5. Trasmissione dati informatici relativi ai progetti provinciali, regionali e nazionali. </w:t>
      </w:r>
    </w:p>
    <w:p w14:paraId="017AC733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6. Supporto ai docenti nella produzione di materiale informatizzato e nell’utilizzo dei registri informatici e delle LIM. </w:t>
      </w:r>
    </w:p>
    <w:p w14:paraId="5E3895BD" w14:textId="77777777" w:rsidR="004203FE" w:rsidRDefault="004203FE" w:rsidP="004203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7. Pubblicizzazione interna ed esterna di iniziative e attività organizzate dalla scuola, attraverso i mezzi di comunicazione di massa ed il sito web della scuola. </w:t>
      </w:r>
    </w:p>
    <w:p w14:paraId="3BD565ED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</w:p>
    <w:p w14:paraId="04B41A7B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 xml:space="preserve">❖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Interazione con il Dirigente Scolastico, le altre funzioni strumentali, i coordinatori di classe, i collaboratori </w:t>
      </w:r>
      <w:r>
        <w:rPr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el Dirigente Scolastico, il DSGA.</w:t>
      </w:r>
    </w:p>
    <w:p w14:paraId="0C688AF2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1A72A7A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5154584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C189F76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17AA48C9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7AB71577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5CBF7D40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934E661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D76E0D1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149B9A01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06FD74E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4DA394FD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17979CF5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E6D1DD3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B1DF1AF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6CD8BBC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67677E1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9E19848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E9BB5B5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2696B965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7F532CF5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4F0A7F8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F689D67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3B6B36C2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1B208F1D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4B1F0ED2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1886C7A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69B64428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1061A972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DAE4379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715F3040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6BCB0966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67347B86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6373AC0E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b/>
          <w:sz w:val="23"/>
        </w:rPr>
      </w:pPr>
      <w:r>
        <w:rPr>
          <w:b/>
          <w:sz w:val="23"/>
        </w:rPr>
        <w:t>Tabella valutazione titoli per i docenti aspiranti all’incarico di funzione strumentale</w:t>
      </w:r>
    </w:p>
    <w:p w14:paraId="679C6FE6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rPr>
          <w:color w:val="000000"/>
          <w:sz w:val="20"/>
          <w:szCs w:val="20"/>
        </w:rPr>
      </w:pPr>
      <w:r>
        <w:rPr>
          <w:b/>
          <w:sz w:val="23"/>
        </w:rPr>
        <w:t xml:space="preserve"> </w:t>
      </w:r>
      <w:r>
        <w:rPr>
          <w:sz w:val="23"/>
        </w:rPr>
        <w:t>Per l’assegnazione dell’incarico di docente con Funzione strumentale si terrà conto della seguente tabella di valutazione dei titoli</w:t>
      </w:r>
    </w:p>
    <w:p w14:paraId="777DAA16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color w:val="000000"/>
          <w:sz w:val="20"/>
          <w:szCs w:val="20"/>
        </w:rPr>
      </w:pPr>
    </w:p>
    <w:tbl>
      <w:tblPr>
        <w:tblW w:w="98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50"/>
        <w:gridCol w:w="1440"/>
        <w:gridCol w:w="680"/>
        <w:gridCol w:w="240"/>
        <w:gridCol w:w="2440"/>
        <w:gridCol w:w="2440"/>
      </w:tblGrid>
      <w:tr w:rsidR="004203FE" w14:paraId="2A9F18E4" w14:textId="77777777" w:rsidTr="00452F9A">
        <w:trPr>
          <w:trHeight w:val="2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2FE89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1BA104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9FCE8BA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678EBFB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1CFCE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DE095" w14:textId="77777777" w:rsidR="004203FE" w:rsidRDefault="004203FE" w:rsidP="00452F9A">
            <w:pPr>
              <w:spacing w:line="0" w:lineRule="atLeast"/>
              <w:ind w:left="80"/>
              <w:rPr>
                <w:sz w:val="23"/>
              </w:rPr>
            </w:pPr>
            <w:r>
              <w:rPr>
                <w:sz w:val="23"/>
              </w:rPr>
              <w:t>5 punti fino a 100/110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DB0A9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</w:tr>
      <w:tr w:rsidR="004203FE" w14:paraId="3A961A26" w14:textId="77777777" w:rsidTr="00452F9A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A9FF8" w14:textId="77777777" w:rsidR="004203FE" w:rsidRDefault="004203FE" w:rsidP="00452F9A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Titoli culturali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4527CF53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98203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Laurea o titolo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D8548" w14:textId="77777777" w:rsidR="004203FE" w:rsidRDefault="004203FE" w:rsidP="00452F9A">
            <w:pPr>
              <w:spacing w:line="0" w:lineRule="atLeast"/>
              <w:ind w:left="80"/>
              <w:rPr>
                <w:sz w:val="23"/>
              </w:rPr>
            </w:pPr>
            <w:r>
              <w:rPr>
                <w:sz w:val="23"/>
              </w:rPr>
              <w:t>0,5 per ciascun voto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EECFA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</w:tr>
      <w:tr w:rsidR="004203FE" w14:paraId="1927B08E" w14:textId="77777777" w:rsidTr="00452F9A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5E9CA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6596B6E2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2E766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equipollente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41217" w14:textId="77777777" w:rsidR="004203FE" w:rsidRDefault="004203FE" w:rsidP="00452F9A">
            <w:pPr>
              <w:spacing w:line="0" w:lineRule="atLeast"/>
              <w:ind w:left="80"/>
              <w:rPr>
                <w:sz w:val="23"/>
              </w:rPr>
            </w:pPr>
            <w:r>
              <w:rPr>
                <w:sz w:val="23"/>
              </w:rPr>
              <w:t>superiore a 100/110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6D49F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</w:tr>
      <w:tr w:rsidR="004203FE" w14:paraId="4D50D51B" w14:textId="77777777" w:rsidTr="00452F9A">
        <w:trPr>
          <w:trHeight w:val="177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CF46E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9E651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75A0C5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A57C42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CCFE3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FFE20" w14:textId="77777777" w:rsidR="004203FE" w:rsidRDefault="004203FE" w:rsidP="00452F9A">
            <w:pPr>
              <w:spacing w:line="0" w:lineRule="atLeast"/>
              <w:ind w:left="80"/>
              <w:rPr>
                <w:sz w:val="23"/>
              </w:rPr>
            </w:pPr>
            <w:r>
              <w:rPr>
                <w:sz w:val="23"/>
              </w:rPr>
              <w:t>1 punto per la lode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4D01E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</w:tr>
      <w:tr w:rsidR="004203FE" w14:paraId="04C7AA3D" w14:textId="77777777" w:rsidTr="00452F9A">
        <w:trPr>
          <w:trHeight w:val="255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C4E37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172EA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425A2A" w14:textId="77777777" w:rsidR="004203FE" w:rsidRDefault="004203FE" w:rsidP="00452F9A">
            <w:pPr>
              <w:spacing w:line="252" w:lineRule="exact"/>
              <w:rPr>
                <w:sz w:val="23"/>
              </w:rPr>
            </w:pPr>
            <w:r>
              <w:rPr>
                <w:sz w:val="23"/>
              </w:rPr>
              <w:t>Altra laurea, Master</w:t>
            </w:r>
            <w:r w:rsidR="00725938">
              <w:rPr>
                <w:sz w:val="23"/>
              </w:rPr>
              <w:t xml:space="preserve"> Dottorato di ricerca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9F153" w14:textId="77777777" w:rsidR="004203FE" w:rsidRDefault="004203FE" w:rsidP="00452F9A">
            <w:pPr>
              <w:spacing w:line="252" w:lineRule="exact"/>
              <w:ind w:left="80"/>
              <w:rPr>
                <w:sz w:val="23"/>
              </w:rPr>
            </w:pPr>
            <w:r>
              <w:rPr>
                <w:sz w:val="23"/>
              </w:rPr>
              <w:t>3 punti per titolo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BBE7D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</w:tr>
      <w:tr w:rsidR="004203FE" w14:paraId="70EA33B2" w14:textId="77777777" w:rsidTr="00452F9A">
        <w:trPr>
          <w:trHeight w:val="250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A9E21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2FF14C21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25671" w14:textId="77777777" w:rsidR="004203FE" w:rsidRDefault="004203FE" w:rsidP="00452F9A">
            <w:pPr>
              <w:spacing w:line="250" w:lineRule="exact"/>
              <w:rPr>
                <w:sz w:val="23"/>
              </w:rPr>
            </w:pPr>
            <w:r>
              <w:rPr>
                <w:sz w:val="23"/>
              </w:rPr>
              <w:t>Specializzazione, corsi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B1FB2" w14:textId="77777777" w:rsidR="004203FE" w:rsidRDefault="004203FE" w:rsidP="00452F9A">
            <w:pPr>
              <w:spacing w:line="250" w:lineRule="exact"/>
              <w:ind w:left="80"/>
              <w:rPr>
                <w:sz w:val="23"/>
              </w:rPr>
            </w:pPr>
            <w:r>
              <w:rPr>
                <w:sz w:val="23"/>
              </w:rPr>
              <w:t>1 punto per titolo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B9FB2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</w:tr>
      <w:tr w:rsidR="004203FE" w14:paraId="050C23EC" w14:textId="77777777" w:rsidTr="00452F9A">
        <w:trPr>
          <w:trHeight w:val="269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E312B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41220C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427FB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di perfezionamento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ED1AE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EBFAC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</w:tr>
      <w:tr w:rsidR="004203FE" w14:paraId="6EE6EC98" w14:textId="77777777" w:rsidTr="00452F9A">
        <w:trPr>
          <w:trHeight w:val="60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ACC08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022AB2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CB5B1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Diploma di Istruzione Secondaria Superiore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34EFF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3 punti per titolo</w:t>
            </w:r>
          </w:p>
          <w:tbl>
            <w:tblPr>
              <w:tblW w:w="980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00"/>
            </w:tblGrid>
            <w:tr w:rsidR="004203FE" w14:paraId="34352B19" w14:textId="77777777" w:rsidTr="00452F9A">
              <w:trPr>
                <w:trHeight w:val="264"/>
              </w:trPr>
              <w:tc>
                <w:tcPr>
                  <w:tcW w:w="24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3A64AE" w14:textId="77777777" w:rsidR="004203FE" w:rsidRDefault="004203FE" w:rsidP="00452F9A">
                  <w:pPr>
                    <w:spacing w:line="0" w:lineRule="atLeast"/>
                    <w:ind w:left="80"/>
                    <w:rPr>
                      <w:sz w:val="23"/>
                    </w:rPr>
                  </w:pPr>
                  <w:r>
                    <w:rPr>
                      <w:sz w:val="23"/>
                    </w:rPr>
                    <w:t>0,5 per ciascun voto</w:t>
                  </w:r>
                </w:p>
              </w:tc>
            </w:tr>
            <w:tr w:rsidR="004203FE" w14:paraId="753A2673" w14:textId="77777777" w:rsidTr="00452F9A">
              <w:trPr>
                <w:trHeight w:val="264"/>
              </w:trPr>
              <w:tc>
                <w:tcPr>
                  <w:tcW w:w="24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C32749" w14:textId="77777777" w:rsidR="004203FE" w:rsidRDefault="004203FE" w:rsidP="00452F9A">
                  <w:pPr>
                    <w:spacing w:line="0" w:lineRule="atLeast"/>
                    <w:ind w:left="80"/>
                    <w:rPr>
                      <w:sz w:val="23"/>
                    </w:rPr>
                  </w:pPr>
                  <w:r>
                    <w:rPr>
                      <w:sz w:val="23"/>
                    </w:rPr>
                    <w:t>superiore a 54/60</w:t>
                  </w:r>
                </w:p>
                <w:p w14:paraId="37C7071E" w14:textId="77777777" w:rsidR="004203FE" w:rsidRDefault="004203FE" w:rsidP="00452F9A">
                  <w:pPr>
                    <w:spacing w:line="0" w:lineRule="atLeast"/>
                    <w:ind w:left="80"/>
                    <w:rPr>
                      <w:sz w:val="23"/>
                    </w:rPr>
                  </w:pPr>
                  <w:r>
                    <w:rPr>
                      <w:sz w:val="23"/>
                    </w:rPr>
                    <w:t>(vecchio ordinamento)</w:t>
                  </w:r>
                </w:p>
                <w:p w14:paraId="6968DD71" w14:textId="77777777" w:rsidR="004203FE" w:rsidRDefault="004203FE" w:rsidP="00452F9A">
                  <w:pPr>
                    <w:spacing w:line="0" w:lineRule="atLeast"/>
                    <w:ind w:left="80"/>
                    <w:rPr>
                      <w:sz w:val="23"/>
                    </w:rPr>
                  </w:pPr>
                  <w:r>
                    <w:rPr>
                      <w:sz w:val="23"/>
                    </w:rPr>
                    <w:t>superiore a 90/100</w:t>
                  </w:r>
                </w:p>
                <w:p w14:paraId="77042631" w14:textId="77777777" w:rsidR="004203FE" w:rsidRDefault="004203FE" w:rsidP="00452F9A">
                  <w:pPr>
                    <w:spacing w:line="0" w:lineRule="atLeast"/>
                    <w:ind w:left="80"/>
                    <w:rPr>
                      <w:sz w:val="23"/>
                    </w:rPr>
                  </w:pPr>
                  <w:r>
                    <w:rPr>
                      <w:sz w:val="23"/>
                    </w:rPr>
                    <w:t>(nuovo ordinamento)</w:t>
                  </w:r>
                </w:p>
              </w:tc>
            </w:tr>
          </w:tbl>
          <w:p w14:paraId="52E20555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37BF3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</w:tr>
      <w:tr w:rsidR="004203FE" w14:paraId="0F12B01C" w14:textId="77777777" w:rsidTr="00452F9A">
        <w:trPr>
          <w:trHeight w:val="255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F82D3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1A9903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D096B" w14:textId="77777777" w:rsidR="004203FE" w:rsidRDefault="004203FE" w:rsidP="00452F9A">
            <w:pPr>
              <w:spacing w:line="252" w:lineRule="exact"/>
              <w:rPr>
                <w:sz w:val="23"/>
              </w:rPr>
            </w:pPr>
            <w:r>
              <w:rPr>
                <w:sz w:val="23"/>
              </w:rPr>
              <w:t>Anni di insegnamento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F14FB" w14:textId="77777777" w:rsidR="004203FE" w:rsidRDefault="004203FE" w:rsidP="00452F9A">
            <w:pPr>
              <w:spacing w:line="252" w:lineRule="exact"/>
              <w:ind w:left="80"/>
              <w:rPr>
                <w:sz w:val="23"/>
              </w:rPr>
            </w:pPr>
            <w:r>
              <w:rPr>
                <w:sz w:val="23"/>
              </w:rPr>
              <w:t>1 punto (max 5 punti)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A31E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</w:tr>
      <w:tr w:rsidR="004203FE" w14:paraId="35A1E46E" w14:textId="77777777" w:rsidTr="00452F9A">
        <w:trPr>
          <w:trHeight w:val="250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ADF76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655BA208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409E4" w14:textId="77777777" w:rsidR="004203FE" w:rsidRDefault="004203FE" w:rsidP="00452F9A">
            <w:pPr>
              <w:spacing w:line="250" w:lineRule="exact"/>
              <w:rPr>
                <w:sz w:val="23"/>
              </w:rPr>
            </w:pPr>
            <w:r>
              <w:rPr>
                <w:sz w:val="23"/>
              </w:rPr>
              <w:t>Incarichi in qualità di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C2268" w14:textId="77777777" w:rsidR="004203FE" w:rsidRDefault="004203FE" w:rsidP="00452F9A">
            <w:pPr>
              <w:spacing w:line="250" w:lineRule="exact"/>
              <w:ind w:left="80"/>
              <w:rPr>
                <w:sz w:val="23"/>
              </w:rPr>
            </w:pPr>
            <w:r>
              <w:rPr>
                <w:sz w:val="23"/>
              </w:rPr>
              <w:t>1 punto per ogni anno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0BA8F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</w:tr>
      <w:tr w:rsidR="004203FE" w14:paraId="4D0A02E8" w14:textId="77777777" w:rsidTr="00452F9A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519B1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A776AF4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4EC957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docente con FS,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ED902" w14:textId="77777777" w:rsidR="004203FE" w:rsidRDefault="004203FE" w:rsidP="00452F9A">
            <w:pPr>
              <w:spacing w:line="0" w:lineRule="atLeast"/>
              <w:ind w:left="80"/>
              <w:rPr>
                <w:sz w:val="23"/>
              </w:rPr>
            </w:pPr>
            <w:r>
              <w:rPr>
                <w:sz w:val="23"/>
              </w:rPr>
              <w:t>(max 3 punti)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809BA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</w:tr>
      <w:tr w:rsidR="004203FE" w14:paraId="5E76BA25" w14:textId="77777777" w:rsidTr="00452F9A">
        <w:trPr>
          <w:trHeight w:val="249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E4C0F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6958A3C1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F07D2" w14:textId="77777777" w:rsidR="004203FE" w:rsidRDefault="004203FE" w:rsidP="00452F9A">
            <w:pPr>
              <w:spacing w:line="247" w:lineRule="exact"/>
              <w:rPr>
                <w:b/>
                <w:w w:val="99"/>
                <w:sz w:val="23"/>
              </w:rPr>
            </w:pPr>
            <w:r>
              <w:rPr>
                <w:b/>
                <w:w w:val="99"/>
                <w:sz w:val="23"/>
              </w:rPr>
              <w:t>coerenti con la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BBB8F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7469A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C39EC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</w:tr>
      <w:tr w:rsidR="004203FE" w14:paraId="735BB0EE" w14:textId="77777777" w:rsidTr="00452F9A">
        <w:trPr>
          <w:trHeight w:val="244"/>
        </w:trPr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00C1E" w14:textId="77777777" w:rsidR="004203FE" w:rsidRDefault="004203FE" w:rsidP="00452F9A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Esperienze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476D89E1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F524E" w14:textId="77777777" w:rsidR="004203FE" w:rsidRDefault="004203FE" w:rsidP="00452F9A">
            <w:pPr>
              <w:spacing w:line="24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tipologia d’intervento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564D0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9374F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</w:tr>
      <w:tr w:rsidR="004203FE" w14:paraId="7FFE968D" w14:textId="77777777" w:rsidTr="00452F9A">
        <w:trPr>
          <w:trHeight w:val="19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F957F" w14:textId="77777777" w:rsidR="004203FE" w:rsidRDefault="004203FE" w:rsidP="00452F9A">
            <w:pPr>
              <w:spacing w:line="0" w:lineRule="atLeast"/>
              <w:rPr>
                <w:sz w:val="16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36E681" w14:textId="77777777" w:rsidR="004203FE" w:rsidRDefault="004203FE" w:rsidP="00452F9A">
            <w:pPr>
              <w:spacing w:line="0" w:lineRule="atLeast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D35B3A2" w14:textId="77777777" w:rsidR="004203FE" w:rsidRDefault="004203FE" w:rsidP="00452F9A">
            <w:pPr>
              <w:spacing w:line="0" w:lineRule="atLeast"/>
              <w:rPr>
                <w:sz w:val="1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3946B7" w14:textId="77777777" w:rsidR="004203FE" w:rsidRDefault="004203FE" w:rsidP="00452F9A">
            <w:pPr>
              <w:spacing w:line="0" w:lineRule="atLeast"/>
              <w:rPr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A8D83" w14:textId="77777777" w:rsidR="004203FE" w:rsidRDefault="004203FE" w:rsidP="00452F9A">
            <w:pPr>
              <w:spacing w:line="0" w:lineRule="atLeast"/>
              <w:rPr>
                <w:sz w:val="1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38274" w14:textId="77777777" w:rsidR="004203FE" w:rsidRDefault="004203FE" w:rsidP="00452F9A">
            <w:pPr>
              <w:spacing w:line="0" w:lineRule="atLeast"/>
              <w:rPr>
                <w:sz w:val="16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067E6" w14:textId="77777777" w:rsidR="004203FE" w:rsidRDefault="004203FE" w:rsidP="00452F9A">
            <w:pPr>
              <w:spacing w:line="0" w:lineRule="atLeast"/>
              <w:rPr>
                <w:sz w:val="16"/>
              </w:rPr>
            </w:pPr>
          </w:p>
        </w:tc>
      </w:tr>
      <w:tr w:rsidR="004203FE" w14:paraId="3BF0477A" w14:textId="77777777" w:rsidTr="00452F9A">
        <w:trPr>
          <w:trHeight w:val="42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2A1AC" w14:textId="77777777" w:rsidR="004203FE" w:rsidRDefault="004203FE" w:rsidP="00452F9A">
            <w:pPr>
              <w:spacing w:line="0" w:lineRule="atLeast"/>
              <w:rPr>
                <w:sz w:val="3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65612676" w14:textId="77777777" w:rsidR="004203FE" w:rsidRDefault="004203FE" w:rsidP="00452F9A">
            <w:pPr>
              <w:spacing w:line="0" w:lineRule="atLeast"/>
              <w:rPr>
                <w:sz w:val="3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D7B0C" w14:textId="77777777" w:rsidR="004203FE" w:rsidRDefault="004203FE" w:rsidP="00452F9A">
            <w:pPr>
              <w:spacing w:line="252" w:lineRule="exact"/>
              <w:rPr>
                <w:sz w:val="23"/>
              </w:rPr>
            </w:pPr>
            <w:r>
              <w:rPr>
                <w:sz w:val="23"/>
              </w:rPr>
              <w:t>Altre esperienze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650B4" w14:textId="77777777" w:rsidR="004203FE" w:rsidRDefault="004203FE" w:rsidP="00452F9A">
            <w:pPr>
              <w:spacing w:line="252" w:lineRule="exact"/>
              <w:ind w:left="80"/>
              <w:rPr>
                <w:sz w:val="23"/>
              </w:rPr>
            </w:pPr>
            <w:r>
              <w:rPr>
                <w:sz w:val="23"/>
              </w:rPr>
              <w:t>1 punto fino ad un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2DEF5" w14:textId="77777777" w:rsidR="004203FE" w:rsidRDefault="004203FE" w:rsidP="00452F9A">
            <w:pPr>
              <w:spacing w:line="0" w:lineRule="atLeast"/>
              <w:rPr>
                <w:sz w:val="3"/>
              </w:rPr>
            </w:pPr>
          </w:p>
        </w:tc>
      </w:tr>
      <w:tr w:rsidR="004203FE" w14:paraId="1080FE01" w14:textId="77777777" w:rsidTr="00452F9A">
        <w:trPr>
          <w:trHeight w:val="21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2F16F" w14:textId="77777777" w:rsidR="004203FE" w:rsidRDefault="004203FE" w:rsidP="00452F9A">
            <w:pPr>
              <w:spacing w:line="216" w:lineRule="exact"/>
              <w:ind w:left="120"/>
              <w:rPr>
                <w:sz w:val="23"/>
              </w:rPr>
            </w:pPr>
            <w:r>
              <w:rPr>
                <w:sz w:val="23"/>
              </w:rPr>
              <w:t>professionali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0224E833" w14:textId="77777777" w:rsidR="004203FE" w:rsidRDefault="004203FE" w:rsidP="00452F9A">
            <w:pPr>
              <w:spacing w:line="0" w:lineRule="atLeast"/>
              <w:rPr>
                <w:sz w:val="18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C9AD5" w14:textId="77777777" w:rsidR="004203FE" w:rsidRDefault="004203FE" w:rsidP="00452F9A">
            <w:pPr>
              <w:spacing w:line="0" w:lineRule="atLeast"/>
              <w:rPr>
                <w:sz w:val="18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CC0F5" w14:textId="77777777" w:rsidR="004203FE" w:rsidRDefault="004203FE" w:rsidP="00452F9A">
            <w:pPr>
              <w:spacing w:line="0" w:lineRule="atLeast"/>
              <w:rPr>
                <w:sz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37735" w14:textId="77777777" w:rsidR="004203FE" w:rsidRDefault="004203FE" w:rsidP="00452F9A">
            <w:pPr>
              <w:spacing w:line="0" w:lineRule="atLeast"/>
              <w:rPr>
                <w:sz w:val="18"/>
              </w:rPr>
            </w:pPr>
          </w:p>
        </w:tc>
      </w:tr>
      <w:tr w:rsidR="004203FE" w14:paraId="7B170FE8" w14:textId="77777777" w:rsidTr="00452F9A">
        <w:trPr>
          <w:trHeight w:val="252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D265C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AD56188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B442C" w14:textId="77777777" w:rsidR="004203FE" w:rsidRDefault="004203FE" w:rsidP="00452F9A">
            <w:pPr>
              <w:spacing w:line="252" w:lineRule="exact"/>
              <w:rPr>
                <w:sz w:val="23"/>
              </w:rPr>
            </w:pPr>
            <w:r>
              <w:rPr>
                <w:sz w:val="23"/>
              </w:rPr>
              <w:t>professionali certificate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31471" w14:textId="77777777" w:rsidR="004203FE" w:rsidRDefault="004203FE" w:rsidP="00452F9A">
            <w:pPr>
              <w:spacing w:line="252" w:lineRule="exact"/>
              <w:ind w:left="80"/>
              <w:rPr>
                <w:sz w:val="23"/>
              </w:rPr>
            </w:pPr>
            <w:r>
              <w:rPr>
                <w:sz w:val="23"/>
              </w:rPr>
              <w:t>massimo di 5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3FF55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</w:tr>
      <w:tr w:rsidR="004203FE" w14:paraId="41E728CF" w14:textId="77777777" w:rsidTr="00452F9A">
        <w:trPr>
          <w:trHeight w:val="26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A21AE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6B7AE75A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A4B0C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coerenti con i compiti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E062A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6F6E4D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</w:tr>
      <w:tr w:rsidR="004203FE" w14:paraId="0E70E88C" w14:textId="77777777" w:rsidTr="00452F9A">
        <w:trPr>
          <w:trHeight w:val="268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566D0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161CB1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7980E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da svolgere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11E30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FEDC2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</w:tr>
      <w:tr w:rsidR="004203FE" w14:paraId="192321D9" w14:textId="77777777" w:rsidTr="00452F9A">
        <w:trPr>
          <w:trHeight w:val="250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5F7C3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404EB075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45052" w14:textId="77777777" w:rsidR="004203FE" w:rsidRDefault="004203FE" w:rsidP="00452F9A">
            <w:pPr>
              <w:spacing w:line="250" w:lineRule="exact"/>
              <w:rPr>
                <w:sz w:val="23"/>
              </w:rPr>
            </w:pPr>
            <w:r>
              <w:rPr>
                <w:sz w:val="23"/>
              </w:rPr>
              <w:t>Esperienze di docenza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A2F22" w14:textId="77777777" w:rsidR="004203FE" w:rsidRDefault="004203FE" w:rsidP="00452F9A">
            <w:pPr>
              <w:spacing w:line="250" w:lineRule="exact"/>
              <w:ind w:left="80"/>
              <w:rPr>
                <w:sz w:val="23"/>
              </w:rPr>
            </w:pPr>
            <w:r>
              <w:rPr>
                <w:sz w:val="23"/>
              </w:rPr>
              <w:t>1 punto fino ad un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F00EB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</w:tr>
      <w:tr w:rsidR="004203FE" w14:paraId="44DAF2E7" w14:textId="77777777" w:rsidTr="00452F9A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63993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C6BC1FF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E4EBE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maturate in progetti 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FB9A5" w14:textId="77777777" w:rsidR="004203FE" w:rsidRDefault="004203FE" w:rsidP="00452F9A">
            <w:pPr>
              <w:spacing w:line="0" w:lineRule="atLeast"/>
              <w:ind w:left="80"/>
              <w:rPr>
                <w:sz w:val="23"/>
              </w:rPr>
            </w:pPr>
            <w:r>
              <w:rPr>
                <w:sz w:val="23"/>
              </w:rPr>
              <w:t>massimo di 5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1DAFE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</w:tr>
      <w:tr w:rsidR="004203FE" w14:paraId="276EC869" w14:textId="77777777" w:rsidTr="00452F9A">
        <w:trPr>
          <w:trHeight w:val="26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55D57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48FA9FC8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098F1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partecipazione ad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834DC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0B78F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</w:tr>
      <w:tr w:rsidR="004203FE" w14:paraId="3DEE798F" w14:textId="77777777" w:rsidTr="00452F9A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B275B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26F1A547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E58C1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attività di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FB44A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43C00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</w:tr>
      <w:tr w:rsidR="004203FE" w14:paraId="7F144EA2" w14:textId="77777777" w:rsidTr="00452F9A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A32B7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238447E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8371E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aggiornamento nello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758B8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35BC4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</w:tr>
      <w:tr w:rsidR="004203FE" w14:paraId="79FE916E" w14:textId="77777777" w:rsidTr="00452F9A">
        <w:trPr>
          <w:trHeight w:val="26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99449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55AA309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D8D67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stesso ambito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6915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A1B1B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</w:tr>
      <w:tr w:rsidR="004203FE" w14:paraId="329EC3DD" w14:textId="77777777" w:rsidTr="00452F9A">
        <w:trPr>
          <w:trHeight w:val="269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1E12C3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28899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F338B" w14:textId="77777777" w:rsidR="004203FE" w:rsidRDefault="004203FE" w:rsidP="00452F9A">
            <w:pPr>
              <w:spacing w:line="0" w:lineRule="atLeast"/>
              <w:rPr>
                <w:sz w:val="23"/>
              </w:rPr>
            </w:pPr>
            <w:r>
              <w:rPr>
                <w:sz w:val="23"/>
              </w:rPr>
              <w:t>dell’incarico richiesto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92CCC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844A8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</w:tr>
      <w:tr w:rsidR="004203FE" w14:paraId="5D6FB898" w14:textId="77777777" w:rsidTr="00452F9A">
        <w:trPr>
          <w:trHeight w:val="251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CCD8E" w14:textId="77777777" w:rsidR="004203FE" w:rsidRDefault="004203FE" w:rsidP="00452F9A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Competenze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3EF67303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71D4C" w14:textId="77777777" w:rsidR="004203FE" w:rsidRDefault="004203FE" w:rsidP="00452F9A">
            <w:pPr>
              <w:spacing w:line="251" w:lineRule="exact"/>
              <w:rPr>
                <w:sz w:val="23"/>
              </w:rPr>
            </w:pPr>
            <w:r>
              <w:rPr>
                <w:sz w:val="23"/>
              </w:rPr>
              <w:t xml:space="preserve">Certificazione ECDL 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BB2F8" w14:textId="77777777" w:rsidR="004203FE" w:rsidRDefault="004203FE" w:rsidP="00452F9A">
            <w:pPr>
              <w:spacing w:line="251" w:lineRule="exact"/>
              <w:ind w:left="80"/>
              <w:rPr>
                <w:sz w:val="23"/>
              </w:rPr>
            </w:pPr>
            <w:r>
              <w:rPr>
                <w:sz w:val="23"/>
              </w:rPr>
              <w:t>3 punti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D9D13" w14:textId="77777777" w:rsidR="004203FE" w:rsidRDefault="004203FE" w:rsidP="00452F9A">
            <w:pPr>
              <w:spacing w:line="0" w:lineRule="atLeast"/>
              <w:rPr>
                <w:sz w:val="21"/>
              </w:rPr>
            </w:pPr>
          </w:p>
        </w:tc>
      </w:tr>
      <w:tr w:rsidR="004203FE" w14:paraId="54953750" w14:textId="77777777" w:rsidTr="00452F9A">
        <w:trPr>
          <w:trHeight w:val="268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97F21" w14:textId="77777777" w:rsidR="004203FE" w:rsidRDefault="004203FE" w:rsidP="00452F9A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informatiche</w:t>
            </w: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5EDBA5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D2DCC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2B151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951D5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</w:tr>
      <w:tr w:rsidR="004203FE" w14:paraId="1319CA6C" w14:textId="77777777" w:rsidTr="00452F9A">
        <w:trPr>
          <w:trHeight w:val="254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7D738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887368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0448E" w14:textId="77777777" w:rsidR="004203FE" w:rsidRDefault="004203FE" w:rsidP="00452F9A">
            <w:pPr>
              <w:spacing w:line="252" w:lineRule="exact"/>
              <w:rPr>
                <w:sz w:val="23"/>
              </w:rPr>
            </w:pPr>
            <w:r>
              <w:rPr>
                <w:sz w:val="23"/>
              </w:rPr>
              <w:t>Certificazione EIPASS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2EB62" w14:textId="77777777" w:rsidR="004203FE" w:rsidRDefault="004203FE" w:rsidP="00452F9A">
            <w:pPr>
              <w:spacing w:line="252" w:lineRule="exact"/>
              <w:ind w:left="80"/>
              <w:rPr>
                <w:sz w:val="23"/>
              </w:rPr>
            </w:pPr>
            <w:r>
              <w:rPr>
                <w:sz w:val="23"/>
              </w:rPr>
              <w:t>3 punti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CC261" w14:textId="77777777" w:rsidR="004203FE" w:rsidRDefault="004203FE" w:rsidP="00452F9A">
            <w:pPr>
              <w:spacing w:line="0" w:lineRule="atLeast"/>
              <w:rPr>
                <w:sz w:val="22"/>
              </w:rPr>
            </w:pPr>
          </w:p>
        </w:tc>
      </w:tr>
      <w:tr w:rsidR="004203FE" w14:paraId="22E6C4F4" w14:textId="77777777" w:rsidTr="00452F9A">
        <w:trPr>
          <w:trHeight w:val="226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75A23" w14:textId="77777777" w:rsidR="004203FE" w:rsidRDefault="004203FE" w:rsidP="00452F9A">
            <w:pPr>
              <w:spacing w:line="0" w:lineRule="atLeast"/>
              <w:rPr>
                <w:sz w:val="19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0C9E6CE" w14:textId="77777777" w:rsidR="004203FE" w:rsidRDefault="004203FE" w:rsidP="00452F9A">
            <w:pPr>
              <w:spacing w:line="0" w:lineRule="atLeast"/>
              <w:rPr>
                <w:sz w:val="19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82A80" w14:textId="77777777" w:rsidR="004203FE" w:rsidRDefault="004203FE" w:rsidP="00452F9A">
            <w:pPr>
              <w:spacing w:line="219" w:lineRule="exact"/>
            </w:pPr>
            <w:r>
              <w:t>Altre certificazioni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35D26" w14:textId="77777777" w:rsidR="004203FE" w:rsidRDefault="004203FE" w:rsidP="00452F9A">
            <w:pPr>
              <w:spacing w:line="226" w:lineRule="exact"/>
              <w:ind w:left="80"/>
              <w:rPr>
                <w:sz w:val="23"/>
              </w:rPr>
            </w:pPr>
            <w:r>
              <w:rPr>
                <w:sz w:val="23"/>
              </w:rPr>
              <w:t>1 punto per ciascuna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94847" w14:textId="77777777" w:rsidR="004203FE" w:rsidRDefault="004203FE" w:rsidP="00452F9A">
            <w:pPr>
              <w:spacing w:line="0" w:lineRule="atLeast"/>
              <w:rPr>
                <w:sz w:val="19"/>
              </w:rPr>
            </w:pPr>
          </w:p>
        </w:tc>
      </w:tr>
      <w:tr w:rsidR="004203FE" w14:paraId="605ED89C" w14:textId="77777777" w:rsidTr="00452F9A">
        <w:trPr>
          <w:trHeight w:val="290"/>
        </w:trPr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E938B" w14:textId="77777777" w:rsidR="004203FE" w:rsidRDefault="004203FE" w:rsidP="00452F9A">
            <w:pPr>
              <w:spacing w:line="0" w:lineRule="atLeast"/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20EF93C" w14:textId="77777777" w:rsidR="004203FE" w:rsidRDefault="004203FE" w:rsidP="00452F9A">
            <w:pPr>
              <w:spacing w:line="0" w:lineRule="atLeast"/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C666A" w14:textId="77777777" w:rsidR="004203FE" w:rsidRDefault="004203FE" w:rsidP="00452F9A">
            <w:pPr>
              <w:spacing w:line="219" w:lineRule="exact"/>
            </w:pPr>
            <w:r>
              <w:t>informatiche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1AE65" w14:textId="77777777" w:rsidR="004203FE" w:rsidRDefault="004203FE" w:rsidP="00452F9A">
            <w:pPr>
              <w:spacing w:line="0" w:lineRule="atLeast"/>
              <w:ind w:left="80"/>
              <w:rPr>
                <w:sz w:val="23"/>
              </w:rPr>
            </w:pPr>
            <w:r>
              <w:rPr>
                <w:sz w:val="23"/>
              </w:rPr>
              <w:t>certificazione (fino ad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C5A3F" w14:textId="77777777" w:rsidR="004203FE" w:rsidRDefault="004203FE" w:rsidP="00452F9A">
            <w:pPr>
              <w:spacing w:line="0" w:lineRule="atLeast"/>
            </w:pPr>
          </w:p>
        </w:tc>
      </w:tr>
      <w:tr w:rsidR="004203FE" w14:paraId="4CAE2A15" w14:textId="77777777" w:rsidTr="00452F9A">
        <w:trPr>
          <w:trHeight w:val="268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8BB95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1049E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8AF1CC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AF521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ABA8B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3523D" w14:textId="77777777" w:rsidR="004203FE" w:rsidRDefault="004203FE" w:rsidP="00452F9A">
            <w:pPr>
              <w:spacing w:line="0" w:lineRule="atLeast"/>
              <w:ind w:left="80"/>
              <w:rPr>
                <w:sz w:val="23"/>
              </w:rPr>
            </w:pPr>
            <w:r>
              <w:rPr>
                <w:sz w:val="23"/>
              </w:rPr>
              <w:t>un massimo di 5)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6F628" w14:textId="77777777" w:rsidR="004203FE" w:rsidRDefault="004203FE" w:rsidP="00452F9A">
            <w:pPr>
              <w:spacing w:line="0" w:lineRule="atLeast"/>
              <w:rPr>
                <w:sz w:val="23"/>
              </w:rPr>
            </w:pPr>
          </w:p>
        </w:tc>
      </w:tr>
    </w:tbl>
    <w:p w14:paraId="50914164" w14:textId="77777777" w:rsidR="004203FE" w:rsidRDefault="004203FE" w:rsidP="004203FE">
      <w:pPr>
        <w:spacing w:line="1" w:lineRule="exact"/>
      </w:pPr>
    </w:p>
    <w:p w14:paraId="6F868A64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color w:val="000000"/>
          <w:sz w:val="20"/>
          <w:szCs w:val="20"/>
        </w:rPr>
      </w:pPr>
    </w:p>
    <w:p w14:paraId="17782234" w14:textId="77777777" w:rsidR="004203FE" w:rsidRDefault="004203FE" w:rsidP="004203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0" w:lineRule="auto"/>
        <w:ind w:left="720"/>
        <w:rPr>
          <w:color w:val="000000"/>
          <w:sz w:val="20"/>
          <w:szCs w:val="20"/>
        </w:rPr>
      </w:pPr>
    </w:p>
    <w:p w14:paraId="76C4F2BD" w14:textId="77777777" w:rsidR="00FE6E68" w:rsidRDefault="00FE6E68" w:rsidP="00FE6E68">
      <w:pPr>
        <w:spacing w:line="220" w:lineRule="auto"/>
        <w:ind w:left="1200" w:right="1000" w:hanging="1199"/>
      </w:pPr>
    </w:p>
    <w:p w14:paraId="7CA1324B" w14:textId="77777777" w:rsidR="00FE6E68" w:rsidRDefault="00FE6E68" w:rsidP="00FE6E68">
      <w:pPr>
        <w:spacing w:line="220" w:lineRule="auto"/>
        <w:ind w:left="1200" w:right="1000" w:hanging="1199"/>
      </w:pPr>
    </w:p>
    <w:p w14:paraId="4F136E57" w14:textId="77777777" w:rsidR="000F4EBB" w:rsidRDefault="000F4EBB" w:rsidP="000F4EBB">
      <w:pPr>
        <w:spacing w:line="235" w:lineRule="auto"/>
        <w:ind w:left="120" w:right="660" w:firstLine="710"/>
        <w:jc w:val="both"/>
        <w:rPr>
          <w:sz w:val="23"/>
        </w:rPr>
      </w:pPr>
    </w:p>
    <w:p w14:paraId="377CECA1" w14:textId="77777777" w:rsidR="000F4EBB" w:rsidRDefault="000F4EBB" w:rsidP="000F4EBB">
      <w:pPr>
        <w:spacing w:line="235" w:lineRule="auto"/>
        <w:ind w:left="120" w:right="660" w:firstLine="710"/>
        <w:jc w:val="both"/>
        <w:rPr>
          <w:sz w:val="23"/>
        </w:rPr>
      </w:pPr>
    </w:p>
    <w:p w14:paraId="4FDC5564" w14:textId="77777777" w:rsidR="000F4EBB" w:rsidRDefault="000F4EBB" w:rsidP="000F4EBB">
      <w:pPr>
        <w:spacing w:line="218" w:lineRule="exact"/>
      </w:pPr>
    </w:p>
    <w:p w14:paraId="52C4BEBC" w14:textId="77777777" w:rsidR="00FE6E68" w:rsidRDefault="00FE6E68" w:rsidP="00FE6E68">
      <w:pPr>
        <w:spacing w:line="219" w:lineRule="auto"/>
        <w:ind w:left="5" w:right="660"/>
      </w:pPr>
    </w:p>
    <w:p w14:paraId="60D6113B" w14:textId="77777777" w:rsidR="008B536E" w:rsidRDefault="008B536E" w:rsidP="00133F01">
      <w:pPr>
        <w:ind w:left="786"/>
      </w:pPr>
      <w:r>
        <w:t xml:space="preserve">                                                                      </w:t>
      </w:r>
    </w:p>
    <w:sectPr w:rsidR="008B5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AA253" w14:textId="77777777" w:rsidR="004E3C61" w:rsidRDefault="004E3C61" w:rsidP="00271D37">
      <w:r>
        <w:separator/>
      </w:r>
    </w:p>
  </w:endnote>
  <w:endnote w:type="continuationSeparator" w:id="0">
    <w:p w14:paraId="1940BB34" w14:textId="77777777" w:rsidR="004E3C61" w:rsidRDefault="004E3C61" w:rsidP="002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DD1F0" w14:textId="77777777" w:rsidR="004E3C61" w:rsidRDefault="004E3C61" w:rsidP="00271D37">
      <w:r>
        <w:separator/>
      </w:r>
    </w:p>
  </w:footnote>
  <w:footnote w:type="continuationSeparator" w:id="0">
    <w:p w14:paraId="2A3BE62C" w14:textId="77777777" w:rsidR="004E3C61" w:rsidRDefault="004E3C61" w:rsidP="0027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2200854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E"/>
    <w:multiLevelType w:val="hybridMultilevel"/>
    <w:tmpl w:val="6B68079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F"/>
    <w:multiLevelType w:val="hybridMultilevel"/>
    <w:tmpl w:val="4E6AFB66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C7B0B54"/>
    <w:multiLevelType w:val="multilevel"/>
    <w:tmpl w:val="7092336E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B92F94"/>
    <w:multiLevelType w:val="hybridMultilevel"/>
    <w:tmpl w:val="9AE60F1C"/>
    <w:lvl w:ilvl="0" w:tplc="168E8C3E">
      <w:start w:val="1"/>
      <w:numFmt w:val="decimal"/>
      <w:lvlText w:val="%1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D23C7"/>
    <w:multiLevelType w:val="hybridMultilevel"/>
    <w:tmpl w:val="9AE60F1C"/>
    <w:lvl w:ilvl="0" w:tplc="168E8C3E">
      <w:start w:val="1"/>
      <w:numFmt w:val="decimal"/>
      <w:lvlText w:val="%1-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42030"/>
    <w:multiLevelType w:val="hybridMultilevel"/>
    <w:tmpl w:val="A242266E"/>
    <w:lvl w:ilvl="0" w:tplc="3C18EA50">
      <w:start w:val="1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B852B59"/>
    <w:multiLevelType w:val="hybridMultilevel"/>
    <w:tmpl w:val="CFFC7F92"/>
    <w:lvl w:ilvl="0" w:tplc="89BA29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6901">
    <w:abstractNumId w:val="8"/>
  </w:num>
  <w:num w:numId="2" w16cid:durableId="771972301">
    <w:abstractNumId w:val="10"/>
  </w:num>
  <w:num w:numId="3" w16cid:durableId="1852258747">
    <w:abstractNumId w:val="11"/>
  </w:num>
  <w:num w:numId="4" w16cid:durableId="163476622">
    <w:abstractNumId w:val="9"/>
  </w:num>
  <w:num w:numId="5" w16cid:durableId="1624576350">
    <w:abstractNumId w:val="0"/>
  </w:num>
  <w:num w:numId="6" w16cid:durableId="1404331873">
    <w:abstractNumId w:val="1"/>
  </w:num>
  <w:num w:numId="7" w16cid:durableId="1216697305">
    <w:abstractNumId w:val="2"/>
  </w:num>
  <w:num w:numId="8" w16cid:durableId="1971134014">
    <w:abstractNumId w:val="3"/>
  </w:num>
  <w:num w:numId="9" w16cid:durableId="445388001">
    <w:abstractNumId w:val="4"/>
  </w:num>
  <w:num w:numId="10" w16cid:durableId="2105954872">
    <w:abstractNumId w:val="5"/>
  </w:num>
  <w:num w:numId="11" w16cid:durableId="163013437">
    <w:abstractNumId w:val="6"/>
  </w:num>
  <w:num w:numId="12" w16cid:durableId="302926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41"/>
    <w:rsid w:val="0006025F"/>
    <w:rsid w:val="000D4B52"/>
    <w:rsid w:val="000F4EBB"/>
    <w:rsid w:val="00133F01"/>
    <w:rsid w:val="00134DD3"/>
    <w:rsid w:val="001940E2"/>
    <w:rsid w:val="00271D37"/>
    <w:rsid w:val="002F234E"/>
    <w:rsid w:val="003466AC"/>
    <w:rsid w:val="00392B48"/>
    <w:rsid w:val="003A57E7"/>
    <w:rsid w:val="004203FE"/>
    <w:rsid w:val="004743CD"/>
    <w:rsid w:val="004E3C61"/>
    <w:rsid w:val="00560BD9"/>
    <w:rsid w:val="00591A0F"/>
    <w:rsid w:val="006060DE"/>
    <w:rsid w:val="00637F3D"/>
    <w:rsid w:val="00650434"/>
    <w:rsid w:val="00653339"/>
    <w:rsid w:val="0065505E"/>
    <w:rsid w:val="00697AF0"/>
    <w:rsid w:val="006A72E7"/>
    <w:rsid w:val="006B6684"/>
    <w:rsid w:val="006C2341"/>
    <w:rsid w:val="006F0C66"/>
    <w:rsid w:val="00725938"/>
    <w:rsid w:val="00793F0C"/>
    <w:rsid w:val="007E3872"/>
    <w:rsid w:val="008B536E"/>
    <w:rsid w:val="00982AF3"/>
    <w:rsid w:val="0099570B"/>
    <w:rsid w:val="009B68CC"/>
    <w:rsid w:val="009D76E7"/>
    <w:rsid w:val="00B45773"/>
    <w:rsid w:val="00B96382"/>
    <w:rsid w:val="00CC2C73"/>
    <w:rsid w:val="00CE02E6"/>
    <w:rsid w:val="00D30E7C"/>
    <w:rsid w:val="00D82303"/>
    <w:rsid w:val="00DC1166"/>
    <w:rsid w:val="00E4684E"/>
    <w:rsid w:val="00E618DD"/>
    <w:rsid w:val="00EB5E8D"/>
    <w:rsid w:val="00F0496E"/>
    <w:rsid w:val="00FD10C4"/>
    <w:rsid w:val="00FE0452"/>
    <w:rsid w:val="00FE6E2E"/>
    <w:rsid w:val="00FE6E68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2B61"/>
  <w15:docId w15:val="{C6417270-4131-4E32-B04F-1764A1D6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3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3F0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71D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71D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A5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B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B5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Utente</cp:lastModifiedBy>
  <cp:revision>2</cp:revision>
  <dcterms:created xsi:type="dcterms:W3CDTF">2024-09-05T11:24:00Z</dcterms:created>
  <dcterms:modified xsi:type="dcterms:W3CDTF">2024-09-05T11:24:00Z</dcterms:modified>
</cp:coreProperties>
</file>