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84" w:rsidRDefault="0044632C">
      <w:pPr>
        <w:rPr>
          <w:b/>
        </w:rPr>
      </w:pPr>
      <w:bookmarkStart w:id="0" w:name="_GoBack"/>
      <w:bookmarkEnd w:id="0"/>
      <w:r>
        <w:rPr>
          <w:b/>
        </w:rPr>
        <w:t xml:space="preserve">  2° Istituto Comprensivo Dante Alighieri di Francofonte</w:t>
      </w:r>
    </w:p>
    <w:p w:rsidR="001D4C84" w:rsidRDefault="0044632C">
      <w:r>
        <w:rPr>
          <w:rFonts w:cs="Calibri"/>
          <w:b/>
          <w:bCs/>
          <w:sz w:val="20"/>
          <w:szCs w:val="20"/>
        </w:rPr>
        <w:t xml:space="preserve">SCHEDA DI RACCORDO SCUOLA INFANZIA-SCUOLA PRIMARIA  </w:t>
      </w:r>
    </w:p>
    <w:tbl>
      <w:tblPr>
        <w:tblStyle w:val="Grigliatabella"/>
        <w:tblW w:w="12330" w:type="dxa"/>
        <w:tblLayout w:type="fixed"/>
        <w:tblLook w:val="04A0" w:firstRow="1" w:lastRow="0" w:firstColumn="1" w:lastColumn="0" w:noHBand="0" w:noVBand="1"/>
      </w:tblPr>
      <w:tblGrid>
        <w:gridCol w:w="441"/>
        <w:gridCol w:w="2388"/>
        <w:gridCol w:w="1777"/>
        <w:gridCol w:w="1770"/>
        <w:gridCol w:w="454"/>
        <w:gridCol w:w="454"/>
        <w:gridCol w:w="453"/>
        <w:gridCol w:w="454"/>
        <w:gridCol w:w="455"/>
        <w:gridCol w:w="1984"/>
        <w:gridCol w:w="1700"/>
      </w:tblGrid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  N°</w:t>
            </w:r>
          </w:p>
        </w:tc>
        <w:tc>
          <w:tcPr>
            <w:tcW w:w="2387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 - COGNOME</w:t>
            </w:r>
          </w:p>
        </w:tc>
        <w:tc>
          <w:tcPr>
            <w:tcW w:w="1777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SEZIONE</w:t>
            </w:r>
          </w:p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PROVENIENZA</w:t>
            </w:r>
          </w:p>
        </w:tc>
        <w:tc>
          <w:tcPr>
            <w:tcW w:w="1770" w:type="dxa"/>
          </w:tcPr>
          <w:p w:rsidR="001D4C84" w:rsidRDefault="004463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Giudizio Sintetico Finale</w:t>
            </w:r>
          </w:p>
        </w:tc>
        <w:tc>
          <w:tcPr>
            <w:tcW w:w="2270" w:type="dxa"/>
            <w:gridSpan w:val="5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Abilità/Competenze</w:t>
            </w:r>
          </w:p>
          <w:p w:rsidR="001D4C84" w:rsidRDefault="004463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Campi di esperienza</w:t>
            </w:r>
          </w:p>
          <w:p w:rsidR="001D4C84" w:rsidRDefault="004463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1            2  </w:t>
            </w:r>
            <w:r>
              <w:rPr>
                <w:rFonts w:eastAsia="Calibri"/>
                <w:sz w:val="16"/>
                <w:szCs w:val="16"/>
              </w:rPr>
              <w:t xml:space="preserve">       3           4          5</w:t>
            </w:r>
          </w:p>
        </w:tc>
        <w:tc>
          <w:tcPr>
            <w:tcW w:w="1984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Eventuali informazioni utili</w:t>
            </w:r>
          </w:p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6"/>
                <w:szCs w:val="16"/>
              </w:rPr>
              <w:t>Presumibili cause dell’insuccesso scolastico</w:t>
            </w:r>
          </w:p>
        </w:tc>
        <w:tc>
          <w:tcPr>
            <w:tcW w:w="170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Note</w:t>
            </w: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rPr>
          <w:trHeight w:val="64"/>
        </w:trPr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D4C84">
        <w:tc>
          <w:tcPr>
            <w:tcW w:w="440" w:type="dxa"/>
          </w:tcPr>
          <w:p w:rsidR="001D4C84" w:rsidRDefault="0044632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38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7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5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0" w:type="dxa"/>
          </w:tcPr>
          <w:p w:rsidR="001D4C84" w:rsidRDefault="001D4C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1D4C84" w:rsidRDefault="001D4C84"/>
    <w:p w:rsidR="001D4C84" w:rsidRDefault="0044632C">
      <w:r>
        <w:t>N° maschi =           N° femmine =</w:t>
      </w:r>
    </w:p>
    <w:p w:rsidR="001D4C84" w:rsidRDefault="0044632C">
      <w:pPr>
        <w:pStyle w:val="Paragrafoelenco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lastRenderedPageBreak/>
        <w:t>LEGENDA:</w:t>
      </w:r>
    </w:p>
    <w:p w:rsidR="001D4C84" w:rsidRDefault="001D4C84">
      <w:pPr>
        <w:pStyle w:val="Paragrafoelenc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1D4C84" w:rsidRDefault="0044632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Il sé e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l’altro</w:t>
      </w:r>
    </w:p>
    <w:p w:rsidR="001D4C84" w:rsidRDefault="0044632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Il corpo e il movimento</w:t>
      </w:r>
    </w:p>
    <w:p w:rsidR="001D4C84" w:rsidRDefault="0044632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Immagini, suoni, colori</w:t>
      </w:r>
    </w:p>
    <w:p w:rsidR="001D4C84" w:rsidRDefault="0044632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 discorsi e le parole</w:t>
      </w:r>
    </w:p>
    <w:p w:rsidR="001D4C84" w:rsidRDefault="0044632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La conoscenza del mondo</w:t>
      </w:r>
    </w:p>
    <w:p w:rsidR="001D4C84" w:rsidRDefault="001D4C84">
      <w:pPr>
        <w:pStyle w:val="Paragrafoelenc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1D4C84" w:rsidRDefault="001D4C84">
      <w:pPr>
        <w:pStyle w:val="Paragrafoelenc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14503"/>
      </w:tblGrid>
      <w:tr w:rsidR="001D4C84">
        <w:trPr>
          <w:trHeight w:val="288"/>
        </w:trPr>
        <w:tc>
          <w:tcPr>
            <w:tcW w:w="1428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4C84" w:rsidRDefault="001D4C84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D4C84" w:rsidRDefault="0044632C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LIVELLO</w:t>
            </w:r>
          </w:p>
          <w:p w:rsidR="001D4C84" w:rsidRDefault="0044632C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A – Avanzato</w:t>
            </w:r>
          </w:p>
        </w:tc>
      </w:tr>
      <w:tr w:rsidR="001D4C84">
        <w:trPr>
          <w:trHeight w:val="326"/>
        </w:trPr>
        <w:tc>
          <w:tcPr>
            <w:tcW w:w="142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4C84" w:rsidRDefault="004463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B – Intermedio</w:t>
            </w:r>
          </w:p>
          <w:p w:rsidR="001D4C84" w:rsidRDefault="001D4C8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D4C84">
        <w:tc>
          <w:tcPr>
            <w:tcW w:w="142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4C84" w:rsidRDefault="004463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1D4C84" w:rsidRDefault="001D4C8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D4C84" w:rsidRDefault="004463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</w:tc>
      </w:tr>
    </w:tbl>
    <w:p w:rsidR="001D4C84" w:rsidRDefault="001D4C84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sectPr w:rsidR="001D4C84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1102"/>
    <w:multiLevelType w:val="multilevel"/>
    <w:tmpl w:val="43AEF6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46498A"/>
    <w:multiLevelType w:val="multilevel"/>
    <w:tmpl w:val="08702FB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84"/>
    <w:rsid w:val="001D4C84"/>
    <w:rsid w:val="004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B2B1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B2B1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B2B1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B2B1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26A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7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B2B1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B2B1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B2B1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B2B1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26A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7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D8BD-D50C-4CF4-809B-A282E901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utente</cp:lastModifiedBy>
  <cp:revision>2</cp:revision>
  <dcterms:created xsi:type="dcterms:W3CDTF">2023-06-01T08:17:00Z</dcterms:created>
  <dcterms:modified xsi:type="dcterms:W3CDTF">2023-06-01T08:17:00Z</dcterms:modified>
  <dc:language>it-IT</dc:language>
</cp:coreProperties>
</file>